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240" w:after="60" w:line="259"/>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FOR IMMEDIATE RELEASE</w:t>
      </w:r>
    </w:p>
    <w:p>
      <w:pPr>
        <w:spacing w:before="0" w:after="200" w:line="276"/>
        <w:ind w:right="0" w:left="0" w:firstLine="0"/>
        <w:jc w:val="center"/>
        <w:rPr>
          <w:rFonts w:ascii="Arial" w:hAnsi="Arial" w:cs="Arial" w:eastAsia="Arial"/>
          <w:color w:val="000000"/>
          <w:spacing w:val="0"/>
          <w:position w:val="0"/>
          <w:sz w:val="24"/>
          <w:shd w:fill="auto" w:val="clear"/>
        </w:rPr>
      </w:pPr>
      <w:r>
        <w:object w:dxaOrig="8747" w:dyaOrig="1315">
          <v:rect xmlns:o="urn:schemas-microsoft-com:office:office" xmlns:v="urn:schemas-microsoft-com:vml" id="rectole0000000000" style="width:437.350000pt;height:65.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center"/>
        <w:rPr>
          <w:rFonts w:ascii="Arial" w:hAnsi="Arial" w:cs="Arial" w:eastAsia="Arial"/>
          <w:color w:val="000000"/>
          <w:spacing w:val="0"/>
          <w:position w:val="0"/>
          <w:sz w:val="28"/>
          <w:shd w:fill="auto" w:val="clear"/>
        </w:rPr>
      </w:pPr>
      <w:r>
        <w:rPr>
          <w:rFonts w:ascii="Arial" w:hAnsi="Arial" w:cs="Arial" w:eastAsia="Arial"/>
          <w:b/>
          <w:color w:val="000000"/>
          <w:spacing w:val="0"/>
          <w:position w:val="0"/>
          <w:sz w:val="28"/>
          <w:shd w:fill="auto" w:val="clear"/>
        </w:rPr>
        <w:t xml:space="preserve">2018 BEST OF LaCANTINA ARCHIITECTS COMPETITION OFFICIALY OPENS FOR SUBMISSION</w:t>
      </w:r>
    </w:p>
    <w:p>
      <w:pPr>
        <w:spacing w:before="0" w:after="0" w:line="276"/>
        <w:ind w:right="0" w:left="0" w:firstLine="0"/>
        <w:jc w:val="left"/>
        <w:rPr>
          <w:rFonts w:ascii="Arial" w:hAnsi="Arial" w:cs="Arial" w:eastAsia="Arial"/>
          <w:color w:val="000000"/>
          <w:spacing w:val="0"/>
          <w:position w:val="0"/>
          <w:sz w:val="24"/>
          <w:shd w:fill="auto" w:val="clear"/>
        </w:rPr>
      </w:pPr>
    </w:p>
    <w:p>
      <w:pPr>
        <w:spacing w:before="0" w:after="0" w:line="276"/>
        <w:ind w:right="0" w:left="720" w:firstLine="720"/>
        <w:jc w:val="center"/>
        <w:rPr>
          <w:rFonts w:ascii="Arial" w:hAnsi="Arial" w:cs="Arial" w:eastAsia="Arial"/>
          <w:b/>
          <w:i/>
          <w:color w:val="000000"/>
          <w:spacing w:val="0"/>
          <w:position w:val="0"/>
          <w:sz w:val="22"/>
          <w:shd w:fill="auto" w:val="clear"/>
        </w:rPr>
      </w:pPr>
      <w:r>
        <w:rPr>
          <w:rFonts w:ascii="Arial" w:hAnsi="Arial" w:cs="Arial" w:eastAsia="Arial"/>
          <w:b/>
          <w:i/>
          <w:color w:val="000000"/>
          <w:spacing w:val="0"/>
          <w:position w:val="0"/>
          <w:sz w:val="22"/>
          <w:shd w:fill="auto" w:val="clear"/>
        </w:rPr>
        <w:t xml:space="preserve">Company accepting entries through August 24th for its 2nd annual architects design competition </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San Diego, CA – (June 15, 2018)</w:t>
      </w:r>
      <w:r>
        <w:rPr>
          <w:rFonts w:ascii="Arial" w:hAnsi="Arial" w:cs="Arial" w:eastAsia="Arial"/>
          <w:color w:val="000000"/>
          <w:spacing w:val="0"/>
          <w:position w:val="0"/>
          <w:sz w:val="22"/>
          <w:shd w:fill="auto" w:val="clear"/>
        </w:rPr>
        <w:t xml:space="preserve"> –LaCantina Doors (LaCantina) has teamed up with </w:t>
      </w:r>
      <w:r>
        <w:rPr>
          <w:rFonts w:ascii="Arial" w:hAnsi="Arial" w:cs="Arial" w:eastAsia="Arial"/>
          <w:i/>
          <w:color w:val="000000"/>
          <w:spacing w:val="0"/>
          <w:position w:val="0"/>
          <w:sz w:val="22"/>
          <w:shd w:fill="auto" w:val="clear"/>
        </w:rPr>
        <w:t xml:space="preserve">Interior Design </w:t>
      </w:r>
      <w:r>
        <w:rPr>
          <w:rFonts w:ascii="Arial" w:hAnsi="Arial" w:cs="Arial" w:eastAsia="Arial"/>
          <w:color w:val="000000"/>
          <w:spacing w:val="0"/>
          <w:position w:val="0"/>
          <w:sz w:val="22"/>
          <w:shd w:fill="auto" w:val="clear"/>
        </w:rPr>
        <w:t xml:space="preserve">in a nationwide search for amazing architects and designers whose work represents the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Best of LaCantina</w:t>
        </w:r>
      </w:hyperlink>
      <w:r>
        <w:rPr>
          <w:rFonts w:ascii="Arial" w:hAnsi="Arial" w:cs="Arial" w:eastAsia="Arial"/>
          <w:color w:val="000000"/>
          <w:spacing w:val="0"/>
          <w:position w:val="0"/>
          <w:sz w:val="22"/>
          <w:shd w:fill="auto" w:val="clear"/>
        </w:rPr>
        <w:t xml:space="preserve">. The companies invite all architects and designers to share their work with colleagues and peers around the world in the second annual </w:t>
      </w:r>
      <w:r>
        <w:rPr>
          <w:rFonts w:ascii="Arial" w:hAnsi="Arial" w:cs="Arial" w:eastAsia="Arial"/>
          <w:i/>
          <w:color w:val="000000"/>
          <w:spacing w:val="0"/>
          <w:position w:val="0"/>
          <w:sz w:val="22"/>
          <w:shd w:fill="auto" w:val="clear"/>
        </w:rPr>
        <w:t xml:space="preserve">2018</w:t>
      </w:r>
      <w:r>
        <w:rPr>
          <w:rFonts w:ascii="Arial" w:hAnsi="Arial" w:cs="Arial" w:eastAsia="Arial"/>
          <w:color w:val="000000"/>
          <w:spacing w:val="0"/>
          <w:position w:val="0"/>
          <w:sz w:val="22"/>
          <w:shd w:fill="auto" w:val="clear"/>
        </w:rPr>
        <w:t xml:space="preserve"> </w:t>
      </w:r>
      <w:r>
        <w:rPr>
          <w:rFonts w:ascii="Arial" w:hAnsi="Arial" w:cs="Arial" w:eastAsia="Arial"/>
          <w:i/>
          <w:color w:val="000000"/>
          <w:spacing w:val="0"/>
          <w:position w:val="0"/>
          <w:sz w:val="22"/>
          <w:shd w:fill="auto" w:val="clear"/>
        </w:rPr>
        <w:t xml:space="preserve">Best of LaCantina</w:t>
      </w:r>
      <w:r>
        <w:rPr>
          <w:rFonts w:ascii="Arial" w:hAnsi="Arial" w:cs="Arial" w:eastAsia="Arial"/>
          <w:color w:val="000000"/>
          <w:spacing w:val="0"/>
          <w:position w:val="0"/>
          <w:sz w:val="22"/>
          <w:shd w:fill="auto" w:val="clear"/>
        </w:rPr>
        <w:t xml:space="preserve">. The design competition recognizes architectural excellence, creativity and innovation for the best use of LaCantina’s lifestyle changing open space products and solutions. For more than 85 years </w:t>
      </w:r>
      <w:r>
        <w:rPr>
          <w:rFonts w:ascii="Arial" w:hAnsi="Arial" w:cs="Arial" w:eastAsia="Arial"/>
          <w:i/>
          <w:color w:val="000000"/>
          <w:spacing w:val="0"/>
          <w:position w:val="0"/>
          <w:sz w:val="22"/>
          <w:shd w:fill="auto" w:val="clear"/>
        </w:rPr>
        <w:t xml:space="preserve">Interior Design</w:t>
      </w:r>
      <w:r>
        <w:rPr>
          <w:rFonts w:ascii="Arial" w:hAnsi="Arial" w:cs="Arial" w:eastAsia="Arial"/>
          <w:color w:val="000000"/>
          <w:spacing w:val="0"/>
          <w:position w:val="0"/>
          <w:sz w:val="22"/>
          <w:shd w:fill="auto" w:val="clear"/>
        </w:rPr>
        <w:t xml:space="preserve"> has been the leading curator, innovator and influencer in the design industry and is the most trusted global resource for design professionals.</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Open to residential and commercial architects, interior designers and interior architects, home builders and developers, the competition aims to showcase the best of contemporary design and celebrate the distinctive ways designers have used LaCantina’s products in their projects. Entries must be </w:t>
      </w:r>
      <w:hyperlink xmlns:r="http://schemas.openxmlformats.org/officeDocument/2006/relationships" r:id="docRId3">
        <w:r>
          <w:rPr>
            <w:rFonts w:ascii="Arial" w:hAnsi="Arial" w:cs="Arial" w:eastAsia="Arial"/>
            <w:color w:val="0000FF"/>
            <w:spacing w:val="0"/>
            <w:position w:val="0"/>
            <w:sz w:val="22"/>
            <w:u w:val="single"/>
            <w:shd w:fill="auto" w:val="clear"/>
          </w:rPr>
          <w:t xml:space="preserve">submitted</w:t>
        </w:r>
        <w:r>
          <w:rPr>
            <w:rFonts w:ascii="Arial" w:hAnsi="Arial" w:cs="Arial" w:eastAsia="Arial"/>
            <w:vanish/>
            <w:color w:val="0000FF"/>
            <w:spacing w:val="0"/>
            <w:position w:val="0"/>
            <w:sz w:val="22"/>
            <w:u w:val="single"/>
            <w:shd w:fill="auto" w:val="clear"/>
          </w:rPr>
          <w:t xml:space="preserve">HYPERLINK "http://www.interiordesign.net/lacantina/submit/"</w:t>
        </w:r>
        <w:r>
          <w:rPr>
            <w:rFonts w:ascii="Arial" w:hAnsi="Arial" w:cs="Arial" w:eastAsia="Arial"/>
            <w:color w:val="0000FF"/>
            <w:spacing w:val="0"/>
            <w:position w:val="0"/>
            <w:sz w:val="22"/>
            <w:u w:val="single"/>
            <w:shd w:fill="auto" w:val="clear"/>
          </w:rPr>
          <w:t xml:space="preserve"> online</w:t>
        </w:r>
      </w:hyperlink>
      <w:r>
        <w:rPr>
          <w:rFonts w:ascii="Arial" w:hAnsi="Arial" w:cs="Arial" w:eastAsia="Arial"/>
          <w:color w:val="000000"/>
          <w:spacing w:val="0"/>
          <w:position w:val="0"/>
          <w:sz w:val="22"/>
          <w:shd w:fill="auto" w:val="clear"/>
        </w:rPr>
        <w:t xml:space="preserve"> by August 24, 2018 to be eligible.</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LaCantina is the leading designer and manufacturer of the most innovative range of folding, sliding and swing door systems available. The company’s high-quality and aesthetically versatile products </w:t>
      </w:r>
      <w:r>
        <w:rPr>
          <w:rFonts w:ascii="Arial" w:hAnsi="Arial" w:cs="Arial" w:eastAsia="Arial"/>
          <w:color w:val="auto"/>
          <w:spacing w:val="0"/>
          <w:position w:val="0"/>
          <w:sz w:val="22"/>
          <w:shd w:fill="auto" w:val="clear"/>
        </w:rPr>
        <w:t xml:space="preserve">allow designers to elegantly blur the division between indoor and outdoor, </w:t>
      </w:r>
      <w:r>
        <w:rPr>
          <w:rFonts w:ascii="Arial" w:hAnsi="Arial" w:cs="Arial" w:eastAsia="Arial"/>
          <w:color w:val="000000"/>
          <w:spacing w:val="0"/>
          <w:position w:val="0"/>
          <w:sz w:val="22"/>
          <w:shd w:fill="auto" w:val="clear"/>
        </w:rPr>
        <w:t xml:space="preserve">completely transforming and creating large open living and entertaining spaces.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“The world has adopted an indoor-outdoor lifestyle and the design solutions created by the architects and designers using LaCantina products keeps getting more innovative.” states Lee Maughan, Vice President and General Manager of LaCantina. “We’re excited to see what the competition will look like this year and to provide a platform that recognizes their inspired projects.”</w:t>
      </w:r>
    </w:p>
    <w:p>
      <w:pPr>
        <w:tabs>
          <w:tab w:val="left" w:pos="7515" w:leader="none"/>
        </w:tabs>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grand prize is a three-day, two-night trip for two to New York City to explore and celebrate </w:t>
      </w:r>
      <w:r>
        <w:rPr>
          <w:rFonts w:ascii="Arial" w:hAnsi="Arial" w:cs="Arial" w:eastAsia="Arial"/>
          <w:color w:val="auto"/>
          <w:spacing w:val="0"/>
          <w:position w:val="0"/>
          <w:sz w:val="22"/>
          <w:shd w:fill="auto" w:val="clear"/>
        </w:rPr>
        <w:t xml:space="preserve">the vibrant architecture and design scene the city has to offer during AIANY’s annual </w:t>
      </w:r>
      <w:hyperlink xmlns:r="http://schemas.openxmlformats.org/officeDocument/2006/relationships" r:id="docRId4">
        <w:r>
          <w:rPr>
            <w:rFonts w:ascii="Arial" w:hAnsi="Arial" w:cs="Arial" w:eastAsia="Arial"/>
            <w:color w:val="0000FF"/>
            <w:spacing w:val="0"/>
            <w:position w:val="0"/>
            <w:sz w:val="22"/>
            <w:u w:val="single"/>
            <w:shd w:fill="auto" w:val="clear"/>
          </w:rPr>
          <w:t xml:space="preserve">Archtober</w:t>
        </w:r>
      </w:hyperlink>
      <w:r>
        <w:rPr>
          <w:rFonts w:ascii="Arial" w:hAnsi="Arial" w:cs="Arial" w:eastAsia="Arial"/>
          <w:color w:val="auto"/>
          <w:spacing w:val="0"/>
          <w:position w:val="0"/>
          <w:sz w:val="22"/>
          <w:shd w:fill="auto" w:val="clear"/>
        </w:rPr>
        <w:t xml:space="preserve"> event, a festival of architectural activities, programs, and exhibits taking place in October 2018. </w:t>
      </w:r>
      <w:r>
        <w:rPr>
          <w:rFonts w:ascii="Arial" w:hAnsi="Arial" w:cs="Arial" w:eastAsia="Arial"/>
          <w:color w:val="000000"/>
          <w:spacing w:val="0"/>
          <w:position w:val="0"/>
          <w:sz w:val="22"/>
          <w:shd w:fill="auto" w:val="clear"/>
        </w:rPr>
        <w:t xml:space="preserve"> </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LaCantina will announce the winners on September 14, 2018 </w:t>
      </w:r>
      <w:r>
        <w:rPr>
          <w:rFonts w:ascii="Arial" w:hAnsi="Arial" w:cs="Arial" w:eastAsia="Arial"/>
          <w:color w:val="000000"/>
          <w:spacing w:val="0"/>
          <w:position w:val="0"/>
          <w:sz w:val="22"/>
          <w:shd w:fill="auto" w:val="clear"/>
        </w:rPr>
        <w:t xml:space="preserve">and proudly feature the winning projects on LaCantinaDoors.com, InteriorDesign.net and shared on </w:t>
      </w:r>
      <w:r>
        <w:rPr>
          <w:rFonts w:ascii="Arial" w:hAnsi="Arial" w:cs="Arial" w:eastAsia="Arial"/>
          <w:i/>
          <w:color w:val="000000"/>
          <w:spacing w:val="0"/>
          <w:position w:val="0"/>
          <w:sz w:val="22"/>
          <w:shd w:fill="auto" w:val="clear"/>
        </w:rPr>
        <w:t xml:space="preserve">Interior Design’s </w:t>
      </w:r>
      <w:r>
        <w:rPr>
          <w:rFonts w:ascii="Arial" w:hAnsi="Arial" w:cs="Arial" w:eastAsia="Arial"/>
          <w:color w:val="000000"/>
          <w:spacing w:val="0"/>
          <w:position w:val="0"/>
          <w:sz w:val="22"/>
          <w:shd w:fill="auto" w:val="clear"/>
        </w:rPr>
        <w:t xml:space="preserve">Facebook page with</w:t>
      </w:r>
      <w:r>
        <w:rPr>
          <w:rFonts w:ascii="Arial" w:hAnsi="Arial" w:cs="Arial" w:eastAsia="Arial"/>
          <w:i/>
          <w:color w:val="000000"/>
          <w:spacing w:val="0"/>
          <w:position w:val="0"/>
          <w:sz w:val="22"/>
          <w:shd w:fill="auto" w:val="clear"/>
        </w:rPr>
        <w:t xml:space="preserve"> 4</w:t>
      </w:r>
      <w:r>
        <w:rPr>
          <w:rFonts w:ascii="Arial" w:hAnsi="Arial" w:cs="Arial" w:eastAsia="Arial"/>
          <w:color w:val="000000"/>
          <w:spacing w:val="0"/>
          <w:position w:val="0"/>
          <w:sz w:val="22"/>
          <w:shd w:fill="auto" w:val="clear"/>
        </w:rPr>
        <w:t xml:space="preserve">,600,000+ social media followers, the industry’s largest and most designer-centric network.</w:t>
      </w: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Winners will be selected by an expert panel of judges including </w:t>
      </w:r>
      <w:hyperlink xmlns:r="http://schemas.openxmlformats.org/officeDocument/2006/relationships" r:id="docRId5">
        <w:r>
          <w:rPr>
            <w:rFonts w:ascii="Arial" w:hAnsi="Arial" w:cs="Arial" w:eastAsia="Arial"/>
            <w:color w:val="0000FF"/>
            <w:spacing w:val="0"/>
            <w:position w:val="0"/>
            <w:sz w:val="22"/>
            <w:u w:val="single"/>
            <w:shd w:fill="auto" w:val="clear"/>
          </w:rPr>
          <w:t xml:space="preserve">Christopher Kennedy</w:t>
        </w:r>
      </w:hyperlink>
      <w:r>
        <w:rPr>
          <w:rFonts w:ascii="Arial" w:hAnsi="Arial" w:cs="Arial" w:eastAsia="Arial"/>
          <w:color w:val="auto"/>
          <w:spacing w:val="0"/>
          <w:position w:val="0"/>
          <w:sz w:val="22"/>
          <w:shd w:fill="auto" w:val="clear"/>
        </w:rPr>
        <w:t xml:space="preserve">, renowned interior designer; an editor from </w:t>
      </w:r>
      <w:r>
        <w:rPr>
          <w:rFonts w:ascii="Arial" w:hAnsi="Arial" w:cs="Arial" w:eastAsia="Arial"/>
          <w:i/>
          <w:color w:val="auto"/>
          <w:spacing w:val="0"/>
          <w:position w:val="0"/>
          <w:sz w:val="22"/>
          <w:shd w:fill="auto" w:val="clear"/>
        </w:rPr>
        <w:t xml:space="preserve">Interior Design </w:t>
      </w:r>
      <w:r>
        <w:rPr>
          <w:rFonts w:ascii="Arial" w:hAnsi="Arial" w:cs="Arial" w:eastAsia="Arial"/>
          <w:color w:val="auto"/>
          <w:spacing w:val="0"/>
          <w:position w:val="0"/>
          <w:sz w:val="22"/>
          <w:shd w:fill="auto" w:val="clear"/>
        </w:rPr>
        <w:t xml:space="preserve">and Lee Maughan, VP and General Manager, LaCantina.</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To learn more about the </w:t>
      </w:r>
      <w:r>
        <w:rPr>
          <w:rFonts w:ascii="Arial" w:hAnsi="Arial" w:cs="Arial" w:eastAsia="Arial"/>
          <w:i/>
          <w:color w:val="000000"/>
          <w:spacing w:val="0"/>
          <w:position w:val="0"/>
          <w:sz w:val="22"/>
          <w:shd w:fill="auto" w:val="clear"/>
        </w:rPr>
        <w:t xml:space="preserve">2018 Best of LaCantina</w:t>
      </w:r>
      <w:r>
        <w:rPr>
          <w:rFonts w:ascii="Arial" w:hAnsi="Arial" w:cs="Arial" w:eastAsia="Arial"/>
          <w:color w:val="000000"/>
          <w:spacing w:val="0"/>
          <w:position w:val="0"/>
          <w:sz w:val="22"/>
          <w:shd w:fill="auto" w:val="clear"/>
        </w:rPr>
        <w:t xml:space="preserve"> architect’s competition, please visit:</w:t>
      </w:r>
    </w:p>
    <w:p>
      <w:pPr>
        <w:spacing w:before="0" w:after="0" w:line="360"/>
        <w:ind w:right="0" w:left="0" w:firstLine="0"/>
        <w:jc w:val="left"/>
        <w:rPr>
          <w:rFonts w:ascii="Arial" w:hAnsi="Arial" w:cs="Arial" w:eastAsia="Arial"/>
          <w:color w:val="000000"/>
          <w:spacing w:val="0"/>
          <w:position w:val="0"/>
          <w:sz w:val="22"/>
          <w:shd w:fill="auto" w:val="clear"/>
        </w:rPr>
      </w:pPr>
      <w:hyperlink xmlns:r="http://schemas.openxmlformats.org/officeDocument/2006/relationships" r:id="docRId6">
        <w:r>
          <w:rPr>
            <w:rFonts w:ascii="Arial" w:hAnsi="Arial" w:cs="Arial" w:eastAsia="Arial"/>
            <w:color w:val="0000FF"/>
            <w:spacing w:val="0"/>
            <w:position w:val="0"/>
            <w:sz w:val="22"/>
            <w:u w:val="single"/>
            <w:shd w:fill="auto" w:val="clear"/>
          </w:rPr>
          <w:t xml:space="preserve">www.lacantinadoors.com/professionals/architects-and-designers/best-of-lacantina</w:t>
        </w:r>
      </w:hyperlink>
      <w:r>
        <w:rPr>
          <w:rFonts w:ascii="Arial" w:hAnsi="Arial" w:cs="Arial" w:eastAsia="Arial"/>
          <w:color w:val="000000"/>
          <w:spacing w:val="0"/>
          <w:position w:val="0"/>
          <w:sz w:val="22"/>
          <w:shd w:fill="auto" w:val="clear"/>
        </w:rPr>
        <w:t xml:space="preserve"> </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About LaCantina Doors</w:t>
      </w: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LaCantina Doors is the leader in designing and manufacturing products that create large open spaces. Offering the most innovative and comprehensive range of folding, sliding and swing systems available, LaCantina Doors utilizes the same signature narrow stile and rail profile across its product line for a complete and perfectly matching door package.</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Designed and made in California, LaCantina Doors have contributed to award winning projects ranging from residential, retail, commercial, educational facilities, resorts and is the preferred choice when it comes to products that open spaces. Backed by an industry leading warranty, LaCantina Doors are available across the U.S. and Internationally. </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LaCantina Doors was acquired by Jeld Wen in 2015.</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more information on LaCantina Doors please visit </w:t>
      </w:r>
      <w:hyperlink xmlns:r="http://schemas.openxmlformats.org/officeDocument/2006/relationships" r:id="docRId7">
        <w:r>
          <w:rPr>
            <w:rFonts w:ascii="Arial" w:hAnsi="Arial" w:cs="Arial" w:eastAsia="Arial"/>
            <w:color w:val="0000FF"/>
            <w:spacing w:val="0"/>
            <w:position w:val="0"/>
            <w:sz w:val="22"/>
            <w:u w:val="single"/>
            <w:shd w:fill="auto" w:val="clear"/>
          </w:rPr>
          <w:t xml:space="preserve">www.lacantinadoors.com</w:t>
        </w:r>
      </w:hyperlink>
      <w:r>
        <w:rPr>
          <w:rFonts w:ascii="Arial" w:hAnsi="Arial" w:cs="Arial" w:eastAsia="Arial"/>
          <w:color w:val="000000"/>
          <w:spacing w:val="0"/>
          <w:position w:val="0"/>
          <w:sz w:val="22"/>
          <w:shd w:fill="auto" w:val="clear"/>
        </w:rPr>
        <w:t xml:space="preserve">.</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About Interior Design</w:t>
      </w: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Interior Design Media is the global, industry-leading design publication, website and events company serving the interior design, architectural and facility management audiences. For over 80 years, Interior Design magazine—published by SANDOW, which builds smart businesses driven by innovation and design—has been the essential design authority for every professional, on all projects, throughout the design process. Interior Design Events connects the industry, promoting creative leadership, innovation and collaboration across a wide range of practice areas and platforms. Interior Design’s digital companion, interiordesign.net, is the go-to site for relevant and real-time content for the industry's largest and most engaged design audience.</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more information about </w:t>
      </w:r>
      <w:r>
        <w:rPr>
          <w:rFonts w:ascii="Arial" w:hAnsi="Arial" w:cs="Arial" w:eastAsia="Arial"/>
          <w:i/>
          <w:color w:val="000000"/>
          <w:spacing w:val="0"/>
          <w:position w:val="0"/>
          <w:sz w:val="22"/>
          <w:shd w:fill="auto" w:val="clear"/>
        </w:rPr>
        <w:t xml:space="preserve">Interior Design</w:t>
      </w:r>
      <w:r>
        <w:rPr>
          <w:rFonts w:ascii="Arial" w:hAnsi="Arial" w:cs="Arial" w:eastAsia="Arial"/>
          <w:color w:val="000000"/>
          <w:spacing w:val="0"/>
          <w:position w:val="0"/>
          <w:sz w:val="22"/>
          <w:shd w:fill="auto" w:val="clear"/>
        </w:rPr>
        <w:t xml:space="preserve">, visit </w:t>
      </w:r>
      <w:hyperlink xmlns:r="http://schemas.openxmlformats.org/officeDocument/2006/relationships" r:id="docRId8">
        <w:r>
          <w:rPr>
            <w:rFonts w:ascii="Arial" w:hAnsi="Arial" w:cs="Arial" w:eastAsia="Arial"/>
            <w:color w:val="000000"/>
            <w:spacing w:val="0"/>
            <w:position w:val="0"/>
            <w:sz w:val="22"/>
            <w:u w:val="single"/>
            <w:shd w:fill="auto" w:val="clear"/>
          </w:rPr>
          <w:t xml:space="preserve">www.interiordesign.com</w:t>
        </w:r>
      </w:hyperlink>
      <w:r>
        <w:rPr>
          <w:rFonts w:ascii="Arial" w:hAnsi="Arial" w:cs="Arial" w:eastAsia="Arial"/>
          <w:color w:val="000000"/>
          <w:spacing w:val="0"/>
          <w:position w:val="0"/>
          <w:sz w:val="22"/>
          <w:shd w:fill="auto" w:val="clear"/>
        </w:rPr>
        <w:t xml:space="preserve">.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center"/>
        <w:rPr>
          <w:rFonts w:ascii="Arial" w:hAnsi="Arial" w:cs="Arial" w:eastAsia="Arial"/>
          <w:color w:val="1A1A1A"/>
          <w:spacing w:val="0"/>
          <w:position w:val="0"/>
          <w:sz w:val="22"/>
          <w:shd w:fill="auto" w:val="clear"/>
        </w:rPr>
      </w:pPr>
      <w:r>
        <w:rPr>
          <w:rFonts w:ascii="Arial" w:hAnsi="Arial" w:cs="Arial" w:eastAsia="Arial"/>
          <w:color w:val="1A1A1A"/>
          <w:spacing w:val="0"/>
          <w:position w:val="0"/>
          <w:sz w:val="22"/>
          <w:shd w:fill="auto" w:val="clear"/>
        </w:rPr>
        <w:t xml:space="preserve"># # #</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Business Inquiries Contact: </w:t>
      </w:r>
      <w:hyperlink xmlns:r="http://schemas.openxmlformats.org/officeDocument/2006/relationships" r:id="docRId9">
        <w:r>
          <w:rPr>
            <w:rFonts w:ascii="Arial" w:hAnsi="Arial" w:cs="Arial" w:eastAsia="Arial"/>
            <w:color w:val="0000FF"/>
            <w:spacing w:val="0"/>
            <w:position w:val="0"/>
            <w:sz w:val="22"/>
            <w:u w:val="single"/>
            <w:shd w:fill="auto" w:val="clear"/>
          </w:rPr>
          <w:t xml:space="preserve">sales@lacantinadoors.com</w:t>
        </w:r>
      </w:hyperlink>
      <w:r>
        <w:rPr>
          <w:rFonts w:ascii="Arial" w:hAnsi="Arial" w:cs="Arial" w:eastAsia="Arial"/>
          <w:color w:val="000000"/>
          <w:spacing w:val="0"/>
          <w:position w:val="0"/>
          <w:sz w:val="22"/>
          <w:shd w:fill="auto" w:val="clear"/>
        </w:rPr>
        <w:t xml:space="preserve"> (888) 221-0141</w:t>
      </w:r>
    </w:p>
    <w:p>
      <w:pPr>
        <w:spacing w:before="0" w:after="0" w:line="360"/>
        <w:ind w:right="0" w:left="0" w:firstLine="0"/>
        <w:jc w:val="left"/>
        <w:rPr>
          <w:rFonts w:ascii="Arial" w:hAnsi="Arial" w:cs="Arial" w:eastAsia="Arial"/>
          <w:color w:val="000000"/>
          <w:spacing w:val="0"/>
          <w:position w:val="0"/>
          <w:sz w:val="22"/>
          <w:shd w:fill="auto" w:val="clear"/>
        </w:rPr>
      </w:pPr>
    </w:p>
    <w:p>
      <w:pPr>
        <w:spacing w:before="0" w:after="0" w:line="36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Media Contact: Benjamin Woo, LaCantina Doors Marketing Director </w:t>
      </w:r>
      <w:hyperlink xmlns:r="http://schemas.openxmlformats.org/officeDocument/2006/relationships" r:id="docRId10">
        <w:r>
          <w:rPr>
            <w:rFonts w:ascii="Arial" w:hAnsi="Arial" w:cs="Arial" w:eastAsia="Arial"/>
            <w:color w:val="0000FF"/>
            <w:spacing w:val="0"/>
            <w:position w:val="0"/>
            <w:sz w:val="22"/>
            <w:u w:val="single"/>
            <w:shd w:fill="auto" w:val="clear"/>
          </w:rPr>
          <w:t xml:space="preserve">benjaminw@lacantinadoors.com</w:t>
        </w:r>
      </w:hyperlink>
      <w:r>
        <w:rPr>
          <w:rFonts w:ascii="Arial" w:hAnsi="Arial" w:cs="Arial" w:eastAsia="Arial"/>
          <w:color w:val="000000"/>
          <w:spacing w:val="0"/>
          <w:position w:val="0"/>
          <w:sz w:val="22"/>
          <w:shd w:fill="auto" w:val="clear"/>
        </w:rPr>
        <w:t xml:space="preserve"> (760) 547-8612</w:t>
      </w:r>
    </w:p>
    <w:p>
      <w:pPr>
        <w:spacing w:before="0" w:after="200" w:line="276"/>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interiordesign.net/lacantina/submit/" Id="docRId3" Type="http://schemas.openxmlformats.org/officeDocument/2006/relationships/hyperlink"/><Relationship TargetMode="External" Target="http://www.lacantinadoors.com/" Id="docRId7" Type="http://schemas.openxmlformats.org/officeDocument/2006/relationships/hyperlink"/><Relationship TargetMode="External" Target="about:blank" Id="docRId10" Type="http://schemas.openxmlformats.org/officeDocument/2006/relationships/hyperlink"/><Relationship TargetMode="External" Target="http://www.lacantinadoors.com/professionals/architects-and-designers/best-of-lacantina" Id="docRId2" Type="http://schemas.openxmlformats.org/officeDocument/2006/relationships/hyperlink"/><Relationship TargetMode="External" Target="http://www.lacantinadoors.com/professionals/architects-and-designers/best-of-lacantina" Id="docRId6" Type="http://schemas.openxmlformats.org/officeDocument/2006/relationships/hyperlink"/><Relationship Target="media/image0.wmf" Id="docRId1" Type="http://schemas.openxmlformats.org/officeDocument/2006/relationships/image"/><Relationship Target="numbering.xml" Id="docRId11" Type="http://schemas.openxmlformats.org/officeDocument/2006/relationships/numbering"/><Relationship TargetMode="External" Target="http://www.christopherkennedy.com/" Id="docRId5" Type="http://schemas.openxmlformats.org/officeDocument/2006/relationships/hyperlink"/><Relationship TargetMode="External" Target="about:blank" Id="docRId9" Type="http://schemas.openxmlformats.org/officeDocument/2006/relationships/hyperlink"/><Relationship Target="embeddings/oleObject0.bin" Id="docRId0" Type="http://schemas.openxmlformats.org/officeDocument/2006/relationships/oleObject"/><Relationship Target="styles.xml" Id="docRId12" Type="http://schemas.openxmlformats.org/officeDocument/2006/relationships/styles"/><Relationship TargetMode="External" Target="https://archtober.org/" Id="docRId4" Type="http://schemas.openxmlformats.org/officeDocument/2006/relationships/hyperlink"/><Relationship TargetMode="External" Target="http://www.interiordesign.com/" Id="docRId8" Type="http://schemas.openxmlformats.org/officeDocument/2006/relationships/hyperlink"/></Relationships>
</file>